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26" w:rsidRPr="004B487A" w:rsidRDefault="00577B26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D4460" w:rsidRPr="004B487A" w:rsidRDefault="00577B26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«Образовательный центр № 9 Майкопского района»</w:t>
      </w:r>
    </w:p>
    <w:p w:rsidR="00577B26" w:rsidRPr="004B487A" w:rsidRDefault="00577B26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5252" w:rsidRDefault="00577B26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«Согласовано»                                       </w:t>
      </w:r>
      <w:r w:rsidR="00796D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8E5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«Утверждаю</w:t>
      </w:r>
      <w:r w:rsidR="00796D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577B26" w:rsidRPr="004B487A" w:rsidRDefault="005D4589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Заместитель </w:t>
      </w:r>
      <w:r w:rsidR="00577B26"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директора по УР     </w:t>
      </w:r>
      <w:r w:rsidR="000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Директор</w:t>
      </w:r>
      <w:r w:rsidR="000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42E0E" w:rsidRDefault="00577B26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------------------------Т.М. Останний </w:t>
      </w:r>
      <w:r w:rsidR="000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_________ И.Н. Белицкая</w:t>
      </w:r>
    </w:p>
    <w:p w:rsidR="00042E0E" w:rsidRDefault="00042E0E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 №7                                                                    Приказ № 7</w:t>
      </w:r>
    </w:p>
    <w:p w:rsidR="00577B26" w:rsidRPr="004B487A" w:rsidRDefault="00042E0E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«3» 06.2022г.</w:t>
      </w:r>
      <w:r w:rsidR="00577B26"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от «3» 06.2022г.</w:t>
      </w:r>
    </w:p>
    <w:p w:rsidR="00042E0E" w:rsidRDefault="00577B26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577B26" w:rsidRPr="004B487A" w:rsidRDefault="00577B26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  <w:r w:rsidR="00042E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</w:t>
      </w:r>
    </w:p>
    <w:p w:rsidR="00AD4460" w:rsidRPr="00042E0E" w:rsidRDefault="00577B26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8E52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="00AD4460" w:rsidRPr="004B48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A54C3" w:rsidRPr="008A54C3" w:rsidRDefault="008A54C3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A5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п</w:t>
      </w:r>
      <w:r w:rsidR="00577B26" w:rsidRPr="008A5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8A5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учебному предмету</w:t>
      </w:r>
    </w:p>
    <w:p w:rsidR="008A54C3" w:rsidRPr="004B487A" w:rsidRDefault="008E5252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                      </w:t>
      </w:r>
      <w:r w:rsidR="008A54C3" w:rsidRPr="004B487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«Т</w:t>
      </w:r>
      <w:r w:rsidR="00577B26" w:rsidRPr="004B487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ехнологи</w:t>
      </w:r>
      <w:r w:rsidR="008A54C3" w:rsidRPr="004B487A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я»</w:t>
      </w:r>
    </w:p>
    <w:p w:rsidR="008A54C3" w:rsidRPr="008A54C3" w:rsidRDefault="008E5252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8A54C3" w:rsidRPr="008A5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9 класса ФГОС ООО</w:t>
      </w:r>
    </w:p>
    <w:p w:rsidR="00577B26" w:rsidRPr="008A54C3" w:rsidRDefault="008E5252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042E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на 2022 – 2023</w:t>
      </w:r>
      <w:r w:rsidR="008A54C3" w:rsidRPr="008A5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A54C3" w:rsidRPr="008A54C3" w:rsidRDefault="008E5252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</w:t>
      </w:r>
      <w:r w:rsidR="008A54C3" w:rsidRPr="008A5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Количество часов: 35 часов; 1 час в неделю</w:t>
      </w:r>
    </w:p>
    <w:p w:rsidR="008A54C3" w:rsidRDefault="008A54C3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54C3" w:rsidRPr="008A54C3" w:rsidRDefault="008A54C3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54C3" w:rsidRDefault="008A54C3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54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Составитель программы: </w:t>
      </w:r>
    </w:p>
    <w:p w:rsidR="008A54C3" w:rsidRPr="008A54C3" w:rsidRDefault="008A54C3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54C3" w:rsidRPr="008A54C3" w:rsidRDefault="008A54C3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54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Хачатурян Любовь Владимировна</w:t>
      </w:r>
    </w:p>
    <w:p w:rsidR="008A54C3" w:rsidRPr="008A54C3" w:rsidRDefault="008A54C3" w:rsidP="00577B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54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учитель технологии</w:t>
      </w:r>
    </w:p>
    <w:p w:rsidR="00AD4460" w:rsidRPr="008A54C3" w:rsidRDefault="008A54C3" w:rsidP="008A54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4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460" w:rsidRDefault="00AD4460" w:rsidP="008A54C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8A54C3" w:rsidRDefault="008A54C3" w:rsidP="008A54C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8A54C3" w:rsidRDefault="008A54C3" w:rsidP="008A54C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8A54C3" w:rsidRDefault="008A54C3" w:rsidP="008A54C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8A54C3" w:rsidRDefault="008A54C3" w:rsidP="008A54C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8A54C3" w:rsidRPr="008A54C3" w:rsidRDefault="008E5252" w:rsidP="008A54C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</w:t>
      </w:r>
      <w:r w:rsidR="008A54C3" w:rsidRPr="008A54C3">
        <w:rPr>
          <w:rFonts w:ascii="Arial" w:eastAsia="Times New Roman" w:hAnsi="Arial" w:cs="Arial"/>
          <w:b/>
          <w:bCs/>
          <w:color w:val="000000"/>
          <w:lang w:eastAsia="ru-RU"/>
        </w:rPr>
        <w:t>х. Северо – Восточные Сады</w:t>
      </w:r>
    </w:p>
    <w:p w:rsidR="004B487A" w:rsidRDefault="008A54C3" w:rsidP="004B48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54C3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</w:t>
      </w:r>
      <w:r w:rsidR="00042E0E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2022</w:t>
      </w:r>
    </w:p>
    <w:p w:rsidR="008E5252" w:rsidRDefault="008E5252" w:rsidP="004B48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D4460" w:rsidRPr="00796D5A" w:rsidRDefault="00796D5A" w:rsidP="004B48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6D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796D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AD4460" w:rsidRPr="00796D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Пояснительная</w:t>
      </w:r>
      <w:r w:rsidR="00AD4460" w:rsidRPr="007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AD4460" w:rsidRPr="00796D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записка</w:t>
      </w:r>
    </w:p>
    <w:p w:rsidR="004B487A" w:rsidRPr="004B487A" w:rsidRDefault="004B487A" w:rsidP="004B48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технологии для 9 класса составлена на основе ФГОС основного общего образования, Примерной программы по технологии В.М.Казакевича.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рабочую программу по технологии внесены изменения в связи с разделением класса по гендерному </w:t>
      </w:r>
      <w:r w:rsidR="003A6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признаку.На изучение программы выделено 3</w:t>
      </w:r>
      <w:r w:rsidR="004B48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</w:t>
      </w:r>
      <w:r w:rsidR="004B48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год из расчёта 1 учебный час в неделю.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методическ</w:t>
      </w:r>
      <w:r w:rsidR="004B48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ая литература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Печатные пособия:</w:t>
      </w:r>
    </w:p>
    <w:p w:rsidR="00AD4460" w:rsidRPr="00AD4460" w:rsidRDefault="00AD4460" w:rsidP="00AD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8-9 классы: учеб. для образоват. организаций / В. М. Казакевич и др; под ред В. М. Казакевича. – М.: Просвещение, 2019. – 255 с.</w:t>
      </w:r>
    </w:p>
    <w:p w:rsidR="00AD4460" w:rsidRPr="00AD4460" w:rsidRDefault="00AD4460" w:rsidP="00AD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Технология. Рабочие программы. Предметная линия учебников В. М.Казакевича и др. — 5—9 классы: учеб. пособие для общеобразоват. организаций / В. М. Казакевич, Г. В. Пичугина, Г. Ю. Семенова. — М.: Просвещение, 2018. — 58 с.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Наглядные пособия: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Таблицы и наглядные материалы по технологии.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Компьютерные и информационно-коммуникативные средства: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Мультимедийные (цифровые) инструменты и образовательные ресурсы, обучающие программы по предмету.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 класса</w:t>
      </w:r>
    </w:p>
    <w:p w:rsidR="00AD4460" w:rsidRPr="00AD4460" w:rsidRDefault="00AD4460" w:rsidP="00AD44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Ученические столы двухместные с комплектом стульев</w:t>
      </w:r>
    </w:p>
    <w:p w:rsidR="00AD4460" w:rsidRPr="00AD4460" w:rsidRDefault="00AD4460" w:rsidP="00AD44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 учительский с тумбой</w:t>
      </w:r>
    </w:p>
    <w:p w:rsidR="00AD4460" w:rsidRPr="00AD4460" w:rsidRDefault="00AD4460" w:rsidP="00AD44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Стенды для вывешивания иллюстративного материала.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Личностные, метапредметные и предметные результаты освоения учебного предмета, курса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данной программы обеспечивает достижение следующих результатов.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учащихся будут сформированы: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познавательные интересы и творческая активность в области предметной технологической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трудолюбие и ответственность за качество своей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пользоваться правилами научной организации умственного и физического труда;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планировать образовательную и профессиональную карьеры;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бережное отношение к природным и хозяйственным ресурсам;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технико-технологическое и экономическое мышление и их использование при организации своей деятельности.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результаты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учащихся будут сформированы: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планировать процесс созидательной и познавательной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самостоятельность в учебной и познавательно-трудовой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способность моделировать планируемые процессы и объекты;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аргументировать свои решения и формулировать выводы;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способность отображать в адекватной задачам форме результаты своей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организовывать эффективную коммуникацию в совместной деятельности с другими её участниками;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познавательной сфере у учащихся будут сформированы: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владение алгоритмами и методами решения технических и технологических задач;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владение методами творческой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применение элементов прикладной экономики при обосновании технологий и проектов.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сфере созидательной деятельности у учащихся будут сформированы: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способности планировать технологический процесс и процесс труда;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умение организовывать рабочее место с учётом требований эргономики и научной организации труда;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разрабатывать план возможного продвижения продукта на региональном рынке;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знание безопасных приёмов труда, правил пожарной безопасности, санитарии и гигиены;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ответственное отношение к трудовой и технологической дисциплине;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документировать результаты труда и проектной деятельности с учётом экономической оценки.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мотивационной сфере у учащихся будут сформированы: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готовность к труду в сфере материального производства, сфере услуг или социальной сфере;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навыки согласования своих возможностей и потребностей;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ответственное отношение к качеству процесса и результатов труда;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проявление экологической культуры при проектировании объекта и выполнении работ;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экономность и бережливость в расходовании материалов и денежных средств.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эстетической сфере у учащихся будут сформированы: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владение методами моделирования и конструирования;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сочетать образное и логическое мышление в процессе творческой деятельности;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композиционное мышление.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коммуникативной сфере у учащихся будут сформированы: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выбирать формы и средства общения в процессе коммуникации, адекватные сложившейся ситуации;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способность бесконфликтного общения;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навыки участия в рабочей группе с учётом общности интересов её членов;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способность к коллективному решению творческих задач;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желание и готовность прийти на помощь товарищу;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умение публично защищать идеи, проекты, выбранные технологии и др.</w:t>
      </w:r>
    </w:p>
    <w:p w:rsidR="00AD4460" w:rsidRPr="00796D5A" w:rsidRDefault="00796D5A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</w:t>
      </w:r>
      <w:r w:rsidR="00AD4460" w:rsidRPr="00796D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Методы и средства творческой и проектной деятельности 2 часа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Экономическая оценка проекта.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бизнес-плана. (1 час)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Основы производства 2 часа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Транспортные средства в процессе производства. (2 часа)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Технология 3 часа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технологии современного производства.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Перспективные технологии и материалы XXI века. (2 часа)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Техника 3 часа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Роботы и робототехника.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 роботов.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Направления современных разработок в области робототехники. (1 час)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Технологии получения, обработки, преобразования и использования материалов 6 часов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производства синтетических волокон.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Ассортимент и свойства тканей из синтетических волокон. (2 часа);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Технологии производства искусственной кожи и её свойства. (2 часа);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конструкционные материалы и технологии для индустрии моды. (1 час)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Технологии обработки пищевых продуктов 4 часа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Технологии тепловой обработки мяса и субпродуктов. (2 часа);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Рациональное питание современного человека. (2 часа)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Технологии получения, обработки и использования информации 2 часа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Сущность коммуникации.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Каналы связи при коммуникации. (1 час)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Технологии растениеводства 5 часов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Растительные ткань и клетка как объекты технологии. Технологии клеточной инженерии.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клональногомикроразмножения растений.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Технологии генной инженерии. (2 часа)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Технологии животноводства 3 часа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животных и их предупреждение. (3 часа)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Социальные технологии 4 часа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организация. Управление организацией.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Менеджмент. Менеджер и его работа.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управления в менеджменте. (1 час);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Трудовой договор как средство управления в менеджменте. (1 час)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796D5A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6D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к уровню подготовки.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окончанию курса технологии учащиеся научатся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1. Методы и средства творческой и проектной деятельности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Обосновывать и осуществлять учебные проекты материальных объектов, нематериальных услуг, технологий;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обосновывать потребность в конкретном материальном благе, услуге или технологии;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чётко формулировать цель проекта (вид, форму и предназначение изделия, услуги, технологии);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разрабатывать программу выполнения проекта;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составлять необходимую учебно- технологическую документацию;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подбирать оборудование и материалы;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организовывать рабочее место;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осуществлять технологический процесс;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контролировать ход и результаты работы;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оформлять проектные материалы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2. Производство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Соотносить изучаемый объект или явления с природной средой и техно сферой;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различать нужды и потребности людей, виды материальных и нематериальных благ для их удовлетворения;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устанавливать рациональный перечень потребительских благ для современного человека;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сравнивать и характеризовать раз личные транспортные средства, применяемые в процессе производства материальных благ и услуг;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3. Технология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Чётко характеризовать сущность технологии как категории производства;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оценивать влияние современных технологий на общественное развитие;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оптимально подбирать технологии с учётом предназначения продукта труда и масштабов производства;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прогнозировать для конкретной технологии возможные потребительские и производственные характеристики продукта труда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4. Техника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Разбираться в сущности того, что такое техника, техническая система, технологическая машина, механизм;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классифицировать виды техники по различным признакам; находить информацию о современных видах техники;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изучать конструкцию и принципы работы современной техники;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оценивать область применения и возможности того или иного вида техники;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разбираться в принципах работы устройств систем управления техникой;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управлять моделями роботизированных устройств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Оценивать технический уровень совершенства действующих машин и механизмов;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моделировать машины и механизмы;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разрабатывать оригинальные конструкции машин и механизмов для сформулированной идеи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5. Технологии получения, обработки, преобразования и использования материалов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Читать и создавать технические рисунки, чертежи, технологические карты;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анализировать возможные технологические решения, определять их достоинства и недостатки в контексте заданной ситуации;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Выполнять чертежи и эскизы с использованием средств компьютерной поддержки;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проектировать весь процесс получения материального продукта;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разрабатывать и создавать изделия с помощью 3D-принтера;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совершенствовать технологию получения материального продукта на основе дополнительной информации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6. Технологии обработки пищевых продуктов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Ориентироваться в рационах питания для различных категорий людей в различных жизненных ситуациях;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выбирать пищевые продукты для удовлетворения потребностей организма в белках, углеводах, жирах, витаминах;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разбираться в способах обработки пищевых продуктов, применять их в бытовой практике;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выполнять механическую и тепловую обработку пищевых продуктов;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соблюдать санитарно-гигиенические требования при обработке пищевых продуктов;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владеть технологией карвинга для оформления праздничных блюд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7. Технологии получения, преобразования и использования энергии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Характеризовать сущность работы и энергии;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разбираться в видах энергии, используемых людьми;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ориентироваться в способах получения, преобразования, использования и аккумулирования механической энергии;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сравнивать эффективность различных источников тепловой энергии;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ориентироваться в способах получения и использования энергии магнитного поля;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давать оценку экологичности производств, использующих химическую энергию;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выносить суждения об опасности и безопасности ядерной и термоядерной энергетики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8. Технологии получения, обработки и использования информации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Разбираться в сущности информации и формах её материального воплощения;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осуществлять технологии получения, представления, преобразования и использования различных видов информации;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применять технологии записи различных видов информации;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разбираться в видах информационных каналов человека и представлять их эффективность;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владеть методами и средствами получения, преобразования, применения и сохранения информации;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Пользоваться различными современными техническими средствами для получения, преобразования, предъявления и сохранения информации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9. Технологии растениеводства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Применять основные агротехнологические приёмы выращивания культурных растений;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определять полезные свойства культурных растений;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классифицировать культурные растения по группам;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проводить исследования с культурными растениями;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классифицировать дикорастущие растения по группам;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проводить заготовку сырья дикорастущих растений;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выполнять способы подготовки и закладки сырья дикорастущих растений на хранение;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владеть методами переработки сырья дикорастущих растений;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определять культивируемые грибы по внешнему виду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10. Технологии животноводства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Описывать роль различных видов животных в удовлетворении материальных и нематериальных потребностей человека;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анализировать технологии, связанные с использованием животных;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выделять и характеризовать основные элементы технологий животноводства;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собирать информацию и описывать технологии содержания домашних животных;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подбирать корма, оценивать их пригодность к скармливанию по внешним признакам, подготавливать корма к скармливанию и кормить животных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МОДУЛЬ 11. Социальные технологии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Разбираться в сущности социальных технологий;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ориентироваться в видах социальных технологий;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характеризовать технологии сферы услуг, социальные сети как технологию;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создавать средства получения информации для социальных технологий;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ориентироваться в профессиях, относящихся к социальным технологиям;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осознавать сущность категорий «рыночная экономика», «потребность»,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«спрос», «маркетинг», «менеджмент» — Обосновывать личные потребности и выявлять среди них наиболее приоритетные.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9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23"/>
        <w:gridCol w:w="6940"/>
        <w:gridCol w:w="2136"/>
      </w:tblGrid>
      <w:tr w:rsidR="00AD4460" w:rsidRPr="00AD4460" w:rsidTr="00AD4460">
        <w:trPr>
          <w:trHeight w:val="362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AD4460" w:rsidRPr="00AD4460" w:rsidRDefault="00AD4460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 часов</w:t>
            </w:r>
          </w:p>
        </w:tc>
      </w:tr>
      <w:tr w:rsidR="00AD4460" w:rsidRPr="00AD4460" w:rsidTr="00AD4460">
        <w:trPr>
          <w:trHeight w:val="14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5D4589" w:rsidP="005D458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D4460" w:rsidRPr="00AD4460" w:rsidTr="00AD4460">
        <w:trPr>
          <w:trHeight w:val="392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производства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D4460" w:rsidRPr="00AD4460" w:rsidTr="00AD4460">
        <w:trPr>
          <w:trHeight w:val="382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D4460" w:rsidRPr="00AD4460" w:rsidTr="00AD4460">
        <w:trPr>
          <w:trHeight w:val="392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D4460" w:rsidRPr="00AD4460" w:rsidTr="00AD4460">
        <w:trPr>
          <w:trHeight w:val="211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AD4460" w:rsidRPr="00AD4460" w:rsidTr="00AD4460">
        <w:trPr>
          <w:trHeight w:val="6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D4460" w:rsidRPr="00AD4460" w:rsidTr="00AD4460">
        <w:trPr>
          <w:trHeight w:val="7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D4460" w:rsidRPr="00AD4460" w:rsidTr="00AD4460">
        <w:trPr>
          <w:trHeight w:val="392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растениеводства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D4460" w:rsidRPr="00AD4460" w:rsidTr="00AD4460">
        <w:trPr>
          <w:trHeight w:val="6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животноводства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D4460" w:rsidRPr="00AD4460" w:rsidTr="00AD4460">
        <w:trPr>
          <w:trHeight w:val="241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технологии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4B487A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D4460" w:rsidRPr="00AD4460" w:rsidTr="00AD4460">
        <w:trPr>
          <w:trHeight w:val="4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4B48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AD4460" w:rsidRPr="00AD4460" w:rsidRDefault="00AD4460" w:rsidP="00AD44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AD4460" w:rsidRDefault="00AD4460" w:rsidP="00AD44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6D5A" w:rsidRDefault="00796D5A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6ECB" w:rsidRDefault="00AD4460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460" w:rsidRPr="00796D5A" w:rsidRDefault="00AD4460" w:rsidP="00E46E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6D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планирование.</w:t>
      </w:r>
    </w:p>
    <w:p w:rsidR="00E46ECB" w:rsidRPr="00AD4460" w:rsidRDefault="00E46ECB" w:rsidP="00E46E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02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10"/>
        <w:gridCol w:w="24"/>
        <w:gridCol w:w="6"/>
        <w:gridCol w:w="16"/>
        <w:gridCol w:w="3532"/>
        <w:gridCol w:w="1767"/>
        <w:gridCol w:w="33"/>
        <w:gridCol w:w="39"/>
        <w:gridCol w:w="75"/>
        <w:gridCol w:w="1510"/>
        <w:gridCol w:w="24"/>
        <w:gridCol w:w="2275"/>
        <w:gridCol w:w="31"/>
        <w:gridCol w:w="130"/>
        <w:gridCol w:w="30"/>
      </w:tblGrid>
      <w:tr w:rsidR="00D57CEF" w:rsidRPr="00AD4460" w:rsidTr="003A6E39">
        <w:trPr>
          <w:gridAfter w:val="3"/>
          <w:wAfter w:w="191" w:type="dxa"/>
          <w:trHeight w:val="607"/>
        </w:trPr>
        <w:tc>
          <w:tcPr>
            <w:tcW w:w="5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D57CEF" w:rsidRPr="00AD4460" w:rsidRDefault="00D57CEF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  <w:r w:rsidR="00D57CEF" w:rsidRPr="00AD44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809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Программа</w:t>
            </w:r>
          </w:p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550"/>
        </w:trPr>
        <w:tc>
          <w:tcPr>
            <w:tcW w:w="53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CEF" w:rsidRPr="00AD4460" w:rsidRDefault="003A6E39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D57CEF" w:rsidRPr="00AD4460" w:rsidTr="00D57CEF">
        <w:trPr>
          <w:gridAfter w:val="3"/>
          <w:wAfter w:w="191" w:type="dxa"/>
          <w:trHeight w:val="21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Экономическая оценка проекта.</w:t>
            </w:r>
          </w:p>
        </w:tc>
        <w:tc>
          <w:tcPr>
            <w:tcW w:w="19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15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бизнес- плана</w:t>
            </w:r>
          </w:p>
        </w:tc>
        <w:tc>
          <w:tcPr>
            <w:tcW w:w="19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39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8" w:type="dxa"/>
            <w:gridSpan w:val="2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  <w:gridSpan w:val="4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3A6E39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6E39" w:rsidRPr="00AD4460" w:rsidTr="003A6E39">
        <w:trPr>
          <w:gridAfter w:val="1"/>
          <w:wAfter w:w="30" w:type="dxa"/>
          <w:trHeight w:val="611"/>
        </w:trPr>
        <w:tc>
          <w:tcPr>
            <w:tcW w:w="534" w:type="dxa"/>
            <w:gridSpan w:val="2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</w:t>
            </w:r>
          </w:p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 в процессе производства.</w:t>
            </w:r>
          </w:p>
        </w:tc>
        <w:tc>
          <w:tcPr>
            <w:tcW w:w="1839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  <w:bottom w:val="single" w:sz="6" w:space="0" w:color="00000A"/>
            </w:tcBorders>
            <w:shd w:val="clear" w:color="auto" w:fill="FFFFFF"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3A6E39">
        <w:trPr>
          <w:gridAfter w:val="3"/>
          <w:wAfter w:w="191" w:type="dxa"/>
          <w:trHeight w:val="389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78" w:type="dxa"/>
            <w:gridSpan w:val="4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6E39" w:rsidRPr="00AD4460" w:rsidTr="003A6E39">
        <w:trPr>
          <w:trHeight w:val="129"/>
        </w:trPr>
        <w:tc>
          <w:tcPr>
            <w:tcW w:w="534" w:type="dxa"/>
            <w:gridSpan w:val="2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технологии современного производства.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5" w:type="dxa"/>
            <w:gridSpan w:val="2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0" w:type="dxa"/>
            <w:gridSpan w:val="3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6E39" w:rsidRPr="00AD4460" w:rsidTr="003A6E39">
        <w:trPr>
          <w:trHeight w:val="30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Перспективные технологии и материалы XXI века</w:t>
            </w:r>
          </w:p>
        </w:tc>
        <w:tc>
          <w:tcPr>
            <w:tcW w:w="183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FFFFFF"/>
          </w:tcPr>
          <w:p w:rsidR="003A6E39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3A6E39">
        <w:trPr>
          <w:gridAfter w:val="3"/>
          <w:wAfter w:w="191" w:type="dxa"/>
          <w:trHeight w:val="379"/>
        </w:trPr>
        <w:tc>
          <w:tcPr>
            <w:tcW w:w="556" w:type="dxa"/>
            <w:gridSpan w:val="4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2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3A6E39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9" w:type="dxa"/>
            <w:gridSpan w:val="3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D57CEF" w:rsidRPr="00AD4460" w:rsidRDefault="00D57CEF" w:rsidP="00E46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3A6E39">
        <w:trPr>
          <w:gridAfter w:val="3"/>
          <w:wAfter w:w="191" w:type="dxa"/>
          <w:trHeight w:val="89"/>
        </w:trPr>
        <w:tc>
          <w:tcPr>
            <w:tcW w:w="534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54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Роботы и робототехника.</w:t>
            </w:r>
          </w:p>
        </w:tc>
        <w:tc>
          <w:tcPr>
            <w:tcW w:w="1839" w:type="dxa"/>
            <w:gridSpan w:val="3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3A6E39">
        <w:trPr>
          <w:gridAfter w:val="3"/>
          <w:wAfter w:w="191" w:type="dxa"/>
          <w:trHeight w:val="17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Классификация роботов.</w:t>
            </w:r>
          </w:p>
        </w:tc>
        <w:tc>
          <w:tcPr>
            <w:tcW w:w="18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3A6E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3A6E39">
        <w:trPr>
          <w:gridAfter w:val="3"/>
          <w:wAfter w:w="191" w:type="dxa"/>
          <w:trHeight w:val="11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Направления современных разработок в области робототехники</w:t>
            </w:r>
          </w:p>
        </w:tc>
        <w:tc>
          <w:tcPr>
            <w:tcW w:w="1839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9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D4460" w:rsidRPr="00AD4460" w:rsidTr="00D57CEF">
        <w:trPr>
          <w:gridAfter w:val="3"/>
          <w:wAfter w:w="191" w:type="dxa"/>
          <w:trHeight w:val="29"/>
        </w:trPr>
        <w:tc>
          <w:tcPr>
            <w:tcW w:w="9811" w:type="dxa"/>
            <w:gridSpan w:val="1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22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производства синтетических волокон.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61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12-13</w:t>
            </w:r>
          </w:p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Ассортимент и свойства тканей из синтетических волокон.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19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производства искусственной кожи и её свойства.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19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D4460" w:rsidRPr="00AD4460" w:rsidTr="00D57CEF">
        <w:trPr>
          <w:gridAfter w:val="3"/>
          <w:wAfter w:w="191" w:type="dxa"/>
          <w:trHeight w:val="39"/>
        </w:trPr>
        <w:tc>
          <w:tcPr>
            <w:tcW w:w="9811" w:type="dxa"/>
            <w:gridSpan w:val="1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460" w:rsidRPr="00AD4460" w:rsidRDefault="00AD4460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1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тепловой обработки мяса и субпродуктов.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3A6E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510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Рациональное питание современного человека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3A6E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9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Сущность коммуникации.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3A6E39">
        <w:trPr>
          <w:gridAfter w:val="3"/>
          <w:wAfter w:w="191" w:type="dxa"/>
          <w:trHeight w:val="24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Каналы связи при коммуникации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169"/>
        </w:trPr>
        <w:tc>
          <w:tcPr>
            <w:tcW w:w="9811" w:type="dxa"/>
            <w:gridSpan w:val="12"/>
            <w:tcBorders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7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Растительные ткань и клетка как объекты технологии. Технологии клеточной инженерии.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13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клональногомикроразмножения растений.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229"/>
        </w:trPr>
        <w:tc>
          <w:tcPr>
            <w:tcW w:w="5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генной инженерии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129"/>
        </w:trPr>
        <w:tc>
          <w:tcPr>
            <w:tcW w:w="53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57CEF" w:rsidRPr="00AD4460" w:rsidRDefault="00D57CEF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1"/>
          <w:wAfter w:w="30" w:type="dxa"/>
          <w:trHeight w:val="1672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28-29-30</w:t>
            </w:r>
          </w:p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Заболевания животных и их предупреждение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2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FFFFFF"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7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54" w:type="dxa"/>
            <w:gridSpan w:val="3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организация. Управление организацией.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8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Менеджмент. Менеджер и его работа.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3A6E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37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управления в менеджменте.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3A6E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62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44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Трудовой договор как средство управления в менеджменте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3A6E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57CEF" w:rsidRPr="00AD4460" w:rsidTr="00D57CEF">
        <w:trPr>
          <w:gridAfter w:val="3"/>
          <w:wAfter w:w="191" w:type="dxa"/>
          <w:trHeight w:val="69"/>
        </w:trPr>
        <w:tc>
          <w:tcPr>
            <w:tcW w:w="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5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8B3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3A6E39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CEF" w:rsidRPr="00AD4460" w:rsidRDefault="00D57CEF" w:rsidP="00AD44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D4460" w:rsidRDefault="00AD4460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D5A" w:rsidRDefault="00796D5A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D5A" w:rsidRDefault="00796D5A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D5A" w:rsidRDefault="00796D5A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D5A" w:rsidRDefault="00796D5A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D5A" w:rsidRDefault="00796D5A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D5A" w:rsidRDefault="00796D5A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D5A" w:rsidRDefault="00796D5A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Pr="00796D5A" w:rsidRDefault="00345CB3" w:rsidP="00796D5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96D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Тематическое планирование 9 класс технология</w:t>
      </w:r>
    </w:p>
    <w:tbl>
      <w:tblPr>
        <w:tblStyle w:val="a8"/>
        <w:tblW w:w="0" w:type="auto"/>
        <w:tblLook w:val="04A0"/>
      </w:tblPr>
      <w:tblGrid>
        <w:gridCol w:w="704"/>
        <w:gridCol w:w="4253"/>
        <w:gridCol w:w="4388"/>
      </w:tblGrid>
      <w:tr w:rsidR="00345CB3" w:rsidTr="00345CB3">
        <w:tc>
          <w:tcPr>
            <w:tcW w:w="704" w:type="dxa"/>
          </w:tcPr>
          <w:p w:rsidR="00345CB3" w:rsidRDefault="00345CB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345CB3" w:rsidRDefault="00345CB3" w:rsidP="00345CB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Тема урока </w:t>
            </w:r>
          </w:p>
        </w:tc>
        <w:tc>
          <w:tcPr>
            <w:tcW w:w="4388" w:type="dxa"/>
          </w:tcPr>
          <w:p w:rsidR="00345CB3" w:rsidRDefault="00345CB3" w:rsidP="00345CB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345CB3" w:rsidTr="00345CB3">
        <w:tc>
          <w:tcPr>
            <w:tcW w:w="704" w:type="dxa"/>
          </w:tcPr>
          <w:p w:rsidR="00345CB3" w:rsidRPr="00345CB3" w:rsidRDefault="00345CB3" w:rsidP="00345CB3">
            <w:pPr>
              <w:pStyle w:val="a9"/>
              <w:numPr>
                <w:ilvl w:val="0"/>
                <w:numId w:val="4"/>
              </w:num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5CB3" w:rsidRDefault="00345CB3" w:rsidP="00345CB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Экономическая оценка проекта</w:t>
            </w:r>
          </w:p>
        </w:tc>
        <w:tc>
          <w:tcPr>
            <w:tcW w:w="4388" w:type="dxa"/>
          </w:tcPr>
          <w:p w:rsidR="00345CB3" w:rsidRDefault="00345CB3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45CB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3" w:type="dxa"/>
          </w:tcPr>
          <w:p w:rsidR="00345CB3" w:rsidRDefault="00345CB3" w:rsidP="00345CB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бизнес - плана</w:t>
            </w:r>
          </w:p>
        </w:tc>
        <w:tc>
          <w:tcPr>
            <w:tcW w:w="4388" w:type="dxa"/>
          </w:tcPr>
          <w:p w:rsidR="00345CB3" w:rsidRDefault="00537D11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45CB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3" w:type="dxa"/>
          </w:tcPr>
          <w:p w:rsidR="00345CB3" w:rsidRDefault="00345CB3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Транспортные средства в процессе производства</w:t>
            </w:r>
          </w:p>
        </w:tc>
        <w:tc>
          <w:tcPr>
            <w:tcW w:w="4388" w:type="dxa"/>
          </w:tcPr>
          <w:p w:rsidR="00345CB3" w:rsidRDefault="00537D11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537D1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3" w:type="dxa"/>
          </w:tcPr>
          <w:p w:rsidR="00345CB3" w:rsidRDefault="00537D11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 в процессе производства</w:t>
            </w:r>
          </w:p>
        </w:tc>
        <w:tc>
          <w:tcPr>
            <w:tcW w:w="4388" w:type="dxa"/>
          </w:tcPr>
          <w:p w:rsidR="00345CB3" w:rsidRDefault="00537D11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537D1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3" w:type="dxa"/>
          </w:tcPr>
          <w:p w:rsidR="00345CB3" w:rsidRDefault="00537D11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технологии современного производства</w:t>
            </w:r>
          </w:p>
        </w:tc>
        <w:tc>
          <w:tcPr>
            <w:tcW w:w="4388" w:type="dxa"/>
          </w:tcPr>
          <w:p w:rsidR="00345CB3" w:rsidRDefault="00537D11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537D1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3" w:type="dxa"/>
          </w:tcPr>
          <w:p w:rsidR="00345CB3" w:rsidRPr="00537D11" w:rsidRDefault="00537D1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Персп</w:t>
            </w:r>
            <w:r w:rsidR="005D4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ективные технологии и материалы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XXI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века</w:t>
            </w:r>
          </w:p>
        </w:tc>
        <w:tc>
          <w:tcPr>
            <w:tcW w:w="4388" w:type="dxa"/>
          </w:tcPr>
          <w:p w:rsidR="00345CB3" w:rsidRDefault="00537D11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537D1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53" w:type="dxa"/>
          </w:tcPr>
          <w:p w:rsidR="00345CB3" w:rsidRDefault="00537D1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Перспективные технологии и материалы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XXI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века </w:t>
            </w:r>
          </w:p>
        </w:tc>
        <w:tc>
          <w:tcPr>
            <w:tcW w:w="4388" w:type="dxa"/>
          </w:tcPr>
          <w:p w:rsidR="00345CB3" w:rsidRDefault="00537D11" w:rsidP="00537D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537D1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53" w:type="dxa"/>
          </w:tcPr>
          <w:p w:rsidR="00345CB3" w:rsidRDefault="00E77B3A" w:rsidP="00E77B3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Роботы и робототехника</w:t>
            </w:r>
          </w:p>
        </w:tc>
        <w:tc>
          <w:tcPr>
            <w:tcW w:w="4388" w:type="dxa"/>
          </w:tcPr>
          <w:p w:rsidR="00345CB3" w:rsidRDefault="00E77B3A" w:rsidP="00E77B3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E77B3A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53" w:type="dxa"/>
          </w:tcPr>
          <w:p w:rsidR="00345CB3" w:rsidRDefault="00E77B3A" w:rsidP="00E77B3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Классификация роботов</w:t>
            </w:r>
          </w:p>
        </w:tc>
        <w:tc>
          <w:tcPr>
            <w:tcW w:w="4388" w:type="dxa"/>
          </w:tcPr>
          <w:p w:rsidR="00345CB3" w:rsidRDefault="00E77B3A" w:rsidP="00E77B3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E77B3A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53" w:type="dxa"/>
          </w:tcPr>
          <w:p w:rsidR="00345CB3" w:rsidRDefault="002A556C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Направления современных разработок в области робототехники </w:t>
            </w:r>
          </w:p>
        </w:tc>
        <w:tc>
          <w:tcPr>
            <w:tcW w:w="4388" w:type="dxa"/>
          </w:tcPr>
          <w:p w:rsidR="00345CB3" w:rsidRDefault="002A556C" w:rsidP="002A556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2A556C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53" w:type="dxa"/>
          </w:tcPr>
          <w:p w:rsidR="00345CB3" w:rsidRDefault="002A556C" w:rsidP="002A556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производства синтетических волокон</w:t>
            </w:r>
          </w:p>
        </w:tc>
        <w:tc>
          <w:tcPr>
            <w:tcW w:w="4388" w:type="dxa"/>
          </w:tcPr>
          <w:p w:rsidR="00345CB3" w:rsidRDefault="002A556C" w:rsidP="002A556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2A556C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53" w:type="dxa"/>
          </w:tcPr>
          <w:p w:rsidR="00345CB3" w:rsidRDefault="002A556C" w:rsidP="002A556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Ассортимент и свойства тканей из синтетических волокон</w:t>
            </w:r>
          </w:p>
        </w:tc>
        <w:tc>
          <w:tcPr>
            <w:tcW w:w="4388" w:type="dxa"/>
          </w:tcPr>
          <w:p w:rsidR="00345CB3" w:rsidRDefault="002A556C" w:rsidP="002A556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2A556C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53" w:type="dxa"/>
          </w:tcPr>
          <w:p w:rsidR="00345CB3" w:rsidRDefault="002A556C" w:rsidP="002A556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Ассортимент и свойства тканей из синтетических волокон</w:t>
            </w:r>
          </w:p>
        </w:tc>
        <w:tc>
          <w:tcPr>
            <w:tcW w:w="4388" w:type="dxa"/>
          </w:tcPr>
          <w:p w:rsidR="00345CB3" w:rsidRDefault="002A556C" w:rsidP="002A556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2A556C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53" w:type="dxa"/>
          </w:tcPr>
          <w:p w:rsidR="00345CB3" w:rsidRDefault="00224051" w:rsidP="0022405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производства искусственной кожи и ее свойства</w:t>
            </w:r>
          </w:p>
        </w:tc>
        <w:tc>
          <w:tcPr>
            <w:tcW w:w="4388" w:type="dxa"/>
          </w:tcPr>
          <w:p w:rsidR="00345CB3" w:rsidRDefault="00224051" w:rsidP="0022405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22405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53" w:type="dxa"/>
          </w:tcPr>
          <w:p w:rsidR="00345CB3" w:rsidRDefault="0022405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производства искусственной кожи и ее свойства</w:t>
            </w:r>
          </w:p>
        </w:tc>
        <w:tc>
          <w:tcPr>
            <w:tcW w:w="4388" w:type="dxa"/>
          </w:tcPr>
          <w:p w:rsidR="00345CB3" w:rsidRDefault="00224051" w:rsidP="0022405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22405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53" w:type="dxa"/>
          </w:tcPr>
          <w:p w:rsidR="00345CB3" w:rsidRDefault="00224051" w:rsidP="0022405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4388" w:type="dxa"/>
          </w:tcPr>
          <w:p w:rsidR="00345CB3" w:rsidRDefault="00224051" w:rsidP="0022405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224051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53" w:type="dxa"/>
          </w:tcPr>
          <w:p w:rsidR="00345CB3" w:rsidRDefault="00224051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 тепловой</w:t>
            </w:r>
            <w:r w:rsidR="00392E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обработки мяса и субпродуктов</w:t>
            </w:r>
          </w:p>
        </w:tc>
        <w:tc>
          <w:tcPr>
            <w:tcW w:w="4388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92E4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53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тепловой обработки мяса и субпродуктов</w:t>
            </w:r>
          </w:p>
        </w:tc>
        <w:tc>
          <w:tcPr>
            <w:tcW w:w="4388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92E4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53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Рациональное питание современного человека</w:t>
            </w:r>
          </w:p>
        </w:tc>
        <w:tc>
          <w:tcPr>
            <w:tcW w:w="4388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92E4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53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Рациональное питание современного человека</w:t>
            </w:r>
          </w:p>
        </w:tc>
        <w:tc>
          <w:tcPr>
            <w:tcW w:w="4388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92E4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53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Сущность коммуникации</w:t>
            </w:r>
          </w:p>
        </w:tc>
        <w:tc>
          <w:tcPr>
            <w:tcW w:w="4388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92E4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4253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Каналы связи при коммуникации</w:t>
            </w:r>
          </w:p>
        </w:tc>
        <w:tc>
          <w:tcPr>
            <w:tcW w:w="4388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92E4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53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Растительные ткань и клетка как объекты технологии. Технологии клеточной инженерии</w:t>
            </w:r>
          </w:p>
        </w:tc>
        <w:tc>
          <w:tcPr>
            <w:tcW w:w="4388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92E4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253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клональногомикроразмножения растений</w:t>
            </w:r>
          </w:p>
        </w:tc>
        <w:tc>
          <w:tcPr>
            <w:tcW w:w="4388" w:type="dxa"/>
          </w:tcPr>
          <w:p w:rsidR="00345CB3" w:rsidRDefault="00392E43" w:rsidP="00392E4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92E4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253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="00392E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ехнология клональногомикроразмножения</w:t>
            </w:r>
          </w:p>
        </w:tc>
        <w:tc>
          <w:tcPr>
            <w:tcW w:w="4388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F4D4B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253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генной инженерии</w:t>
            </w:r>
          </w:p>
        </w:tc>
        <w:tc>
          <w:tcPr>
            <w:tcW w:w="4388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F4D4B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253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Технологии генной инженерии</w:t>
            </w:r>
          </w:p>
        </w:tc>
        <w:tc>
          <w:tcPr>
            <w:tcW w:w="4388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F4D4B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253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Заболевания животных и их предупреждение</w:t>
            </w:r>
          </w:p>
        </w:tc>
        <w:tc>
          <w:tcPr>
            <w:tcW w:w="4388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F4D4B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253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Заболевания животных и их предупреждение</w:t>
            </w:r>
          </w:p>
        </w:tc>
        <w:tc>
          <w:tcPr>
            <w:tcW w:w="4388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F4D4B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253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Заболевания  животных и их предупреждение </w:t>
            </w:r>
          </w:p>
        </w:tc>
        <w:tc>
          <w:tcPr>
            <w:tcW w:w="4388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F4D4B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253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организация. Управление организацией</w:t>
            </w:r>
          </w:p>
        </w:tc>
        <w:tc>
          <w:tcPr>
            <w:tcW w:w="4388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F4D4B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253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Менеджмент. Менеджер и его работа</w:t>
            </w:r>
          </w:p>
        </w:tc>
        <w:tc>
          <w:tcPr>
            <w:tcW w:w="4388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F4D4B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253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управления в менеджменте</w:t>
            </w:r>
          </w:p>
        </w:tc>
        <w:tc>
          <w:tcPr>
            <w:tcW w:w="4388" w:type="dxa"/>
          </w:tcPr>
          <w:p w:rsidR="00345CB3" w:rsidRDefault="003F4D4B" w:rsidP="003F4D4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3F4D4B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253" w:type="dxa"/>
          </w:tcPr>
          <w:p w:rsidR="00345CB3" w:rsidRDefault="003F4D4B" w:rsidP="008403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Трудовой договор</w:t>
            </w:r>
            <w:r w:rsidR="008403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средство управления в менеджменте</w:t>
            </w:r>
          </w:p>
        </w:tc>
        <w:tc>
          <w:tcPr>
            <w:tcW w:w="4388" w:type="dxa"/>
          </w:tcPr>
          <w:p w:rsidR="00345CB3" w:rsidRDefault="00840376" w:rsidP="008403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тетради</w:t>
            </w:r>
          </w:p>
        </w:tc>
      </w:tr>
      <w:tr w:rsidR="00345CB3" w:rsidTr="00345CB3">
        <w:tc>
          <w:tcPr>
            <w:tcW w:w="704" w:type="dxa"/>
          </w:tcPr>
          <w:p w:rsidR="00345CB3" w:rsidRDefault="00840376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253" w:type="dxa"/>
          </w:tcPr>
          <w:p w:rsidR="00345CB3" w:rsidRDefault="00840376" w:rsidP="008403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4388" w:type="dxa"/>
          </w:tcPr>
          <w:p w:rsidR="00345CB3" w:rsidRDefault="00345CB3" w:rsidP="004B487A">
            <w:pPr>
              <w:spacing w:after="15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45CB3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5CB3" w:rsidRPr="00AD4460" w:rsidRDefault="00345CB3" w:rsidP="004B487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460" w:rsidRPr="00AD4460" w:rsidRDefault="00AD4460" w:rsidP="00AD446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4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052B1" w:rsidRDefault="00C052B1"/>
    <w:sectPr w:rsidR="00C052B1" w:rsidSect="00E2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8DD" w:rsidRDefault="007148DD" w:rsidP="00345CB3">
      <w:pPr>
        <w:spacing w:after="0" w:line="240" w:lineRule="auto"/>
      </w:pPr>
      <w:r>
        <w:separator/>
      </w:r>
    </w:p>
  </w:endnote>
  <w:endnote w:type="continuationSeparator" w:id="1">
    <w:p w:rsidR="007148DD" w:rsidRDefault="007148DD" w:rsidP="0034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8DD" w:rsidRDefault="007148DD" w:rsidP="00345CB3">
      <w:pPr>
        <w:spacing w:after="0" w:line="240" w:lineRule="auto"/>
      </w:pPr>
      <w:r>
        <w:separator/>
      </w:r>
    </w:p>
  </w:footnote>
  <w:footnote w:type="continuationSeparator" w:id="1">
    <w:p w:rsidR="007148DD" w:rsidRDefault="007148DD" w:rsidP="0034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EEC"/>
    <w:multiLevelType w:val="hybridMultilevel"/>
    <w:tmpl w:val="4670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A8C"/>
    <w:multiLevelType w:val="multilevel"/>
    <w:tmpl w:val="D300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776A4"/>
    <w:multiLevelType w:val="multilevel"/>
    <w:tmpl w:val="AC46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12A04"/>
    <w:multiLevelType w:val="multilevel"/>
    <w:tmpl w:val="317A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E644C"/>
    <w:rsid w:val="00042E0E"/>
    <w:rsid w:val="00150151"/>
    <w:rsid w:val="00224051"/>
    <w:rsid w:val="00245D4F"/>
    <w:rsid w:val="002A556C"/>
    <w:rsid w:val="002E644C"/>
    <w:rsid w:val="00345CB3"/>
    <w:rsid w:val="00392E43"/>
    <w:rsid w:val="003A6E39"/>
    <w:rsid w:val="003C1A12"/>
    <w:rsid w:val="003F4D4B"/>
    <w:rsid w:val="004B487A"/>
    <w:rsid w:val="004F79EB"/>
    <w:rsid w:val="00537D11"/>
    <w:rsid w:val="00577B26"/>
    <w:rsid w:val="005D4589"/>
    <w:rsid w:val="007148DD"/>
    <w:rsid w:val="00796D5A"/>
    <w:rsid w:val="00804FA5"/>
    <w:rsid w:val="00840376"/>
    <w:rsid w:val="008A54C3"/>
    <w:rsid w:val="008B3026"/>
    <w:rsid w:val="008E5252"/>
    <w:rsid w:val="00A84DAB"/>
    <w:rsid w:val="00AD4460"/>
    <w:rsid w:val="00C052B1"/>
    <w:rsid w:val="00D43F65"/>
    <w:rsid w:val="00D57CEF"/>
    <w:rsid w:val="00E24350"/>
    <w:rsid w:val="00E46ECB"/>
    <w:rsid w:val="00E77B3A"/>
    <w:rsid w:val="00EE1A09"/>
    <w:rsid w:val="00F6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CB3"/>
  </w:style>
  <w:style w:type="paragraph" w:styleId="a6">
    <w:name w:val="footer"/>
    <w:basedOn w:val="a"/>
    <w:link w:val="a7"/>
    <w:uiPriority w:val="99"/>
    <w:unhideWhenUsed/>
    <w:rsid w:val="0034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CB3"/>
  </w:style>
  <w:style w:type="table" w:styleId="a8">
    <w:name w:val="Table Grid"/>
    <w:basedOn w:val="a1"/>
    <w:uiPriority w:val="39"/>
    <w:rsid w:val="0034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45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BF8B-3B00-4F86-977B-E78142D9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Хачатурян</dc:creator>
  <cp:keywords/>
  <dc:description/>
  <cp:lastModifiedBy>Любовь Хачатурян</cp:lastModifiedBy>
  <cp:revision>14</cp:revision>
  <dcterms:created xsi:type="dcterms:W3CDTF">2020-09-14T17:25:00Z</dcterms:created>
  <dcterms:modified xsi:type="dcterms:W3CDTF">2022-08-27T17:13:00Z</dcterms:modified>
</cp:coreProperties>
</file>